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F927A" w14:textId="3C4F3570" w:rsidR="00A3259C" w:rsidRPr="00521892" w:rsidRDefault="00683553" w:rsidP="007238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98</w:t>
      </w:r>
      <w:r w:rsidR="00A3259C" w:rsidRPr="00521892">
        <w:rPr>
          <w:rFonts w:ascii="Times New Roman" w:hAnsi="Times New Roman"/>
          <w:sz w:val="24"/>
          <w:szCs w:val="24"/>
        </w:rPr>
        <w:t xml:space="preserve">. </w:t>
      </w:r>
      <w:r w:rsidR="00A3259C">
        <w:rPr>
          <w:rFonts w:ascii="Times New Roman" w:hAnsi="Times New Roman"/>
          <w:sz w:val="24"/>
          <w:szCs w:val="24"/>
        </w:rPr>
        <w:t xml:space="preserve">stavka 1. </w:t>
      </w:r>
      <w:r w:rsidR="00A3259C" w:rsidRPr="00521892">
        <w:rPr>
          <w:rFonts w:ascii="Times New Roman" w:hAnsi="Times New Roman"/>
          <w:sz w:val="24"/>
          <w:szCs w:val="24"/>
        </w:rPr>
        <w:t xml:space="preserve"> Statuta </w:t>
      </w:r>
      <w:r w:rsidR="002212E0">
        <w:rPr>
          <w:rFonts w:ascii="Times New Roman" w:hAnsi="Times New Roman"/>
          <w:sz w:val="24"/>
          <w:szCs w:val="24"/>
        </w:rPr>
        <w:t>Obrtničke škole Gojka Matuline Zadar</w:t>
      </w:r>
      <w:r w:rsidR="00A3259C" w:rsidRPr="00521892">
        <w:rPr>
          <w:rFonts w:ascii="Times New Roman" w:hAnsi="Times New Roman"/>
          <w:sz w:val="24"/>
          <w:szCs w:val="24"/>
        </w:rPr>
        <w:t xml:space="preserve">, a sukladno Zakonu o proračunu („Narodne novine“ br. 87/08.,136/12. i 15/15.) i Pravilniku o proračunskom računovodstvu i računskom planu („Narodne novine“ br. 124/14., 115/15., 87/16. i 3/18.) Školski odbor </w:t>
      </w:r>
      <w:r w:rsidR="002212E0">
        <w:rPr>
          <w:rFonts w:ascii="Times New Roman" w:hAnsi="Times New Roman"/>
          <w:sz w:val="24"/>
          <w:szCs w:val="24"/>
        </w:rPr>
        <w:t>Obrtničke škole Gojka Matuline Zadar</w:t>
      </w:r>
      <w:r w:rsidR="00A3259C" w:rsidRPr="00521892">
        <w:rPr>
          <w:rFonts w:ascii="Times New Roman" w:hAnsi="Times New Roman"/>
          <w:sz w:val="24"/>
          <w:szCs w:val="24"/>
        </w:rPr>
        <w:t xml:space="preserve"> na </w:t>
      </w:r>
      <w:r w:rsidR="002212E0">
        <w:rPr>
          <w:rFonts w:ascii="Times New Roman" w:hAnsi="Times New Roman"/>
          <w:sz w:val="24"/>
          <w:szCs w:val="24"/>
        </w:rPr>
        <w:t xml:space="preserve">virtualnoj </w:t>
      </w:r>
      <w:r w:rsidR="00A3259C" w:rsidRPr="00521892">
        <w:rPr>
          <w:rFonts w:ascii="Times New Roman" w:hAnsi="Times New Roman"/>
          <w:sz w:val="24"/>
          <w:szCs w:val="24"/>
        </w:rPr>
        <w:t xml:space="preserve"> sjednici održanoj </w:t>
      </w:r>
      <w:r w:rsidR="002212E0">
        <w:rPr>
          <w:rFonts w:ascii="Times New Roman" w:hAnsi="Times New Roman"/>
          <w:sz w:val="24"/>
          <w:szCs w:val="24"/>
        </w:rPr>
        <w:t xml:space="preserve">07. srpnja </w:t>
      </w:r>
      <w:r w:rsidR="00C80048">
        <w:rPr>
          <w:rFonts w:ascii="Times New Roman" w:hAnsi="Times New Roman"/>
          <w:sz w:val="24"/>
          <w:szCs w:val="24"/>
        </w:rPr>
        <w:t xml:space="preserve"> </w:t>
      </w:r>
      <w:r w:rsidR="00A3259C">
        <w:rPr>
          <w:rFonts w:ascii="Times New Roman" w:hAnsi="Times New Roman"/>
          <w:sz w:val="24"/>
          <w:szCs w:val="24"/>
        </w:rPr>
        <w:t xml:space="preserve"> 2020</w:t>
      </w:r>
      <w:r w:rsidR="00A3259C" w:rsidRPr="00521892">
        <w:rPr>
          <w:rFonts w:ascii="Times New Roman" w:hAnsi="Times New Roman"/>
          <w:sz w:val="24"/>
          <w:szCs w:val="24"/>
        </w:rPr>
        <w:t>. go</w:t>
      </w:r>
      <w:r w:rsidR="002212E0">
        <w:rPr>
          <w:rFonts w:ascii="Times New Roman" w:hAnsi="Times New Roman"/>
          <w:sz w:val="24"/>
          <w:szCs w:val="24"/>
        </w:rPr>
        <w:t xml:space="preserve">dine, a na prijedlog  ravnateljice </w:t>
      </w:r>
      <w:r w:rsidR="00A3259C" w:rsidRPr="00521892">
        <w:rPr>
          <w:rFonts w:ascii="Times New Roman" w:hAnsi="Times New Roman"/>
          <w:sz w:val="24"/>
          <w:szCs w:val="24"/>
        </w:rPr>
        <w:t xml:space="preserve"> Škole, donosi </w:t>
      </w:r>
    </w:p>
    <w:p w14:paraId="12832F16" w14:textId="77777777" w:rsidR="00A3259C" w:rsidRPr="00521892" w:rsidRDefault="00A3259C" w:rsidP="00A32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E7D880" w14:textId="77777777" w:rsidR="008C0AB5" w:rsidRDefault="008C0AB5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FBDDD" w14:textId="77777777" w:rsidR="009D74E3" w:rsidRDefault="009D74E3" w:rsidP="009D7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6523318"/>
      <w:r>
        <w:rPr>
          <w:rFonts w:ascii="Times New Roman" w:hAnsi="Times New Roman" w:cs="Times New Roman"/>
          <w:b/>
          <w:sz w:val="24"/>
          <w:szCs w:val="24"/>
        </w:rPr>
        <w:t>P R A V I L N I K</w:t>
      </w:r>
    </w:p>
    <w:p w14:paraId="6820EF20" w14:textId="77777777" w:rsidR="008F629D" w:rsidRDefault="009D74E3" w:rsidP="002F5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F76D5">
        <w:rPr>
          <w:rFonts w:ascii="Times New Roman" w:hAnsi="Times New Roman" w:cs="Times New Roman"/>
          <w:b/>
          <w:sz w:val="24"/>
          <w:szCs w:val="24"/>
        </w:rPr>
        <w:t xml:space="preserve">OSTVARIVANJU I </w:t>
      </w:r>
      <w:r w:rsidR="007641A7">
        <w:rPr>
          <w:rFonts w:ascii="Times New Roman" w:hAnsi="Times New Roman" w:cs="Times New Roman"/>
          <w:b/>
          <w:sz w:val="24"/>
          <w:szCs w:val="24"/>
        </w:rPr>
        <w:t>NAČINU KORIŠTENJA</w:t>
      </w:r>
      <w:r w:rsidR="002F54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423208" w14:textId="031ADB48" w:rsidR="009D74E3" w:rsidRDefault="00984355" w:rsidP="002F5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VLASTITIH PRI</w:t>
      </w:r>
      <w:r w:rsidR="002F5420">
        <w:rPr>
          <w:rFonts w:ascii="Times New Roman" w:hAnsi="Times New Roman" w:cs="Times New Roman"/>
          <w:b/>
          <w:sz w:val="24"/>
          <w:szCs w:val="24"/>
        </w:rPr>
        <w:t>HODA</w:t>
      </w:r>
    </w:p>
    <w:bookmarkEnd w:id="0"/>
    <w:p w14:paraId="495839C7" w14:textId="77777777" w:rsidR="009D74E3" w:rsidRDefault="009D74E3" w:rsidP="000E5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3E26E" w14:textId="77777777" w:rsidR="00AE315A" w:rsidRDefault="00AE315A" w:rsidP="000E5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AD6B8C" w14:textId="77777777" w:rsidR="009D74E3" w:rsidRDefault="009D74E3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3B50D" w14:textId="77777777" w:rsidR="009D74E3" w:rsidRPr="006C3C65" w:rsidRDefault="009D74E3" w:rsidP="008A4A28">
      <w:pPr>
        <w:pStyle w:val="Odlomakpopisa"/>
        <w:numPr>
          <w:ilvl w:val="0"/>
          <w:numId w:val="6"/>
        </w:numPr>
        <w:spacing w:after="0" w:line="240" w:lineRule="auto"/>
        <w:ind w:left="709" w:hanging="34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3C65">
        <w:rPr>
          <w:rFonts w:ascii="Times New Roman" w:hAnsi="Times New Roman" w:cs="Times New Roman"/>
          <w:b/>
          <w:bCs/>
          <w:sz w:val="24"/>
          <w:szCs w:val="24"/>
        </w:rPr>
        <w:t>OPĆE ODREDBE</w:t>
      </w:r>
    </w:p>
    <w:p w14:paraId="7945695E" w14:textId="77777777" w:rsidR="009D74E3" w:rsidRDefault="009D74E3" w:rsidP="009D74E3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A824E9C" w14:textId="77777777" w:rsidR="00AE315A" w:rsidRDefault="00AE315A" w:rsidP="009D7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83D72" w14:textId="77777777" w:rsidR="009D74E3" w:rsidRDefault="009D74E3" w:rsidP="009D7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7BC71222" w14:textId="6024D56E" w:rsidR="006C3C65" w:rsidRPr="00B05D8F" w:rsidRDefault="007641A7" w:rsidP="008C0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Pravilnikom</w:t>
      </w:r>
      <w:r w:rsidR="009D74E3" w:rsidRPr="00B05D8F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 xml:space="preserve">ostvarivanju i </w:t>
      </w:r>
      <w:r w:rsidR="00B90DB7" w:rsidRPr="00B05D8F">
        <w:rPr>
          <w:rFonts w:ascii="Times New Roman" w:hAnsi="Times New Roman" w:cs="Times New Roman"/>
          <w:sz w:val="24"/>
          <w:szCs w:val="24"/>
        </w:rPr>
        <w:t xml:space="preserve">načinu korištenja vlastitih prihoda </w:t>
      </w:r>
      <w:r w:rsidR="009D74E3" w:rsidRPr="00B05D8F">
        <w:rPr>
          <w:rFonts w:ascii="Times New Roman" w:hAnsi="Times New Roman" w:cs="Times New Roman"/>
          <w:sz w:val="24"/>
          <w:szCs w:val="24"/>
        </w:rPr>
        <w:t xml:space="preserve">(u daljnjem tekstu: Pravilnik) </w:t>
      </w:r>
      <w:r>
        <w:rPr>
          <w:rFonts w:ascii="Times New Roman" w:hAnsi="Times New Roman" w:cs="Times New Roman"/>
          <w:sz w:val="24"/>
          <w:szCs w:val="24"/>
        </w:rPr>
        <w:t>propisuju se materijalna i procesna pitanja u pogledu ostvarivanja i raspolaganja vlastitih prihoda</w:t>
      </w:r>
      <w:r w:rsidR="00B90DB7" w:rsidRPr="00B05D8F">
        <w:rPr>
          <w:rFonts w:ascii="Times New Roman" w:hAnsi="Times New Roman" w:cs="Times New Roman"/>
          <w:sz w:val="24"/>
          <w:szCs w:val="24"/>
        </w:rPr>
        <w:t xml:space="preserve"> </w:t>
      </w:r>
      <w:r w:rsidR="002212E0">
        <w:rPr>
          <w:rFonts w:ascii="Times New Roman" w:hAnsi="Times New Roman" w:cs="Times New Roman"/>
          <w:b/>
          <w:sz w:val="23"/>
          <w:szCs w:val="23"/>
        </w:rPr>
        <w:t xml:space="preserve"> Obrtnička škola Gojka Matuline Zadar, Ivana Mažuranića </w:t>
      </w:r>
      <w:r w:rsidR="00AB54CA" w:rsidRPr="00B05D8F">
        <w:rPr>
          <w:rFonts w:ascii="Times New Roman" w:hAnsi="Times New Roman" w:cs="Times New Roman"/>
          <w:b/>
          <w:sz w:val="23"/>
          <w:szCs w:val="23"/>
        </w:rPr>
        <w:t xml:space="preserve"> br. 3</w:t>
      </w:r>
      <w:r w:rsidR="002212E0">
        <w:rPr>
          <w:rFonts w:ascii="Times New Roman" w:hAnsi="Times New Roman" w:cs="Times New Roman"/>
          <w:b/>
          <w:sz w:val="23"/>
          <w:szCs w:val="23"/>
        </w:rPr>
        <w:t>2</w:t>
      </w:r>
      <w:r w:rsidR="00AB54CA" w:rsidRPr="00B05D8F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16CAE">
        <w:rPr>
          <w:rFonts w:ascii="Times New Roman" w:hAnsi="Times New Roman" w:cs="Times New Roman"/>
          <w:sz w:val="23"/>
          <w:szCs w:val="23"/>
        </w:rPr>
        <w:t>(u daljnjem tekstu: Škola).</w:t>
      </w:r>
    </w:p>
    <w:p w14:paraId="24397847" w14:textId="038442A6" w:rsidR="009D74E3" w:rsidRPr="00B05D8F" w:rsidRDefault="001F17D5" w:rsidP="00B05D8F">
      <w:pPr>
        <w:spacing w:after="135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B05D8F">
        <w:rPr>
          <w:rFonts w:ascii="Times New Roman" w:eastAsia="Times New Roman" w:hAnsi="Times New Roman"/>
          <w:sz w:val="24"/>
          <w:szCs w:val="24"/>
          <w:lang w:eastAsia="en-GB"/>
        </w:rPr>
        <w:t>Odredbe ovog Pravilnika ne odnose se na sredstva državnog proračuna</w:t>
      </w:r>
      <w:r w:rsidR="00603D7F">
        <w:rPr>
          <w:rFonts w:ascii="Times New Roman" w:eastAsia="Times New Roman" w:hAnsi="Times New Roman"/>
          <w:sz w:val="24"/>
          <w:szCs w:val="24"/>
          <w:lang w:eastAsia="en-GB"/>
        </w:rPr>
        <w:t xml:space="preserve"> koje</w:t>
      </w:r>
      <w:r w:rsidRPr="00B05D8F">
        <w:rPr>
          <w:rFonts w:ascii="Times New Roman" w:eastAsia="Times New Roman" w:hAnsi="Times New Roman"/>
          <w:sz w:val="24"/>
          <w:szCs w:val="24"/>
          <w:lang w:eastAsia="en-GB"/>
        </w:rPr>
        <w:t xml:space="preserve"> doznačuje Ministarstvo</w:t>
      </w:r>
      <w:r w:rsidR="00603D7F">
        <w:rPr>
          <w:rFonts w:ascii="Times New Roman" w:eastAsia="Times New Roman" w:hAnsi="Times New Roman"/>
          <w:sz w:val="24"/>
          <w:szCs w:val="24"/>
          <w:lang w:eastAsia="en-GB"/>
        </w:rPr>
        <w:t xml:space="preserve"> znanosti i obrazovanja </w:t>
      </w:r>
      <w:r w:rsidR="00042403" w:rsidRPr="00B05D8F">
        <w:rPr>
          <w:rFonts w:ascii="Times New Roman" w:eastAsia="Times New Roman" w:hAnsi="Times New Roman"/>
          <w:sz w:val="24"/>
          <w:szCs w:val="24"/>
          <w:lang w:eastAsia="en-GB"/>
        </w:rPr>
        <w:t>sukladno odredbama zakona kojim</w:t>
      </w:r>
      <w:r w:rsidR="00603D7F">
        <w:rPr>
          <w:rFonts w:ascii="Times New Roman" w:eastAsia="Times New Roman" w:hAnsi="Times New Roman"/>
          <w:sz w:val="24"/>
          <w:szCs w:val="24"/>
          <w:lang w:eastAsia="en-GB"/>
        </w:rPr>
        <w:t xml:space="preserve"> se uređuje sr</w:t>
      </w:r>
      <w:r w:rsidR="00E763BC">
        <w:rPr>
          <w:rFonts w:ascii="Times New Roman" w:eastAsia="Times New Roman" w:hAnsi="Times New Roman"/>
          <w:sz w:val="24"/>
          <w:szCs w:val="24"/>
          <w:lang w:eastAsia="en-GB"/>
        </w:rPr>
        <w:t>ednje obrazovanje.-</w:t>
      </w:r>
    </w:p>
    <w:p w14:paraId="69A38EE4" w14:textId="77777777" w:rsidR="003976C9" w:rsidRDefault="003976C9" w:rsidP="00485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C6987" w14:textId="4E92F2E8" w:rsidR="00485E07" w:rsidRDefault="00485E07" w:rsidP="00485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E07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4BE6DBE3" w14:textId="74EFEFCB" w:rsidR="00485E07" w:rsidRPr="00485E07" w:rsidRDefault="00485E07" w:rsidP="008C0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Ostvareni vlastiti prihodi koriste za podmirivanje materijalno-financijskih rashoda Škole, investicijsko održavanje i rashode za nabavu opreme, ukoliko osnivač Škole svojom odlukom ne odluči drugačije.</w:t>
      </w:r>
    </w:p>
    <w:p w14:paraId="4BBAD595" w14:textId="77777777" w:rsidR="00485E07" w:rsidRDefault="00485E07" w:rsidP="009D7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7FBEB2" w14:textId="34AF9B73" w:rsidR="009D74E3" w:rsidRDefault="009D74E3" w:rsidP="009D7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485E0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999460E" w14:textId="77777777" w:rsidR="003976C9" w:rsidRPr="00F528D3" w:rsidRDefault="003976C9" w:rsidP="008C0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F528D3">
        <w:rPr>
          <w:rFonts w:ascii="Times New Roman" w:hAnsi="Times New Roman" w:cs="Times New Roman"/>
          <w:sz w:val="24"/>
          <w:szCs w:val="24"/>
        </w:rPr>
        <w:t>Izrazi koji se u ovom Pravilniku koriste za osobe u muškom rodu su neutralni i odnose se na muške i ženske osobe.</w:t>
      </w:r>
    </w:p>
    <w:p w14:paraId="1A9FBEA6" w14:textId="7D61B50D" w:rsidR="003976C9" w:rsidRDefault="003976C9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E2CF6" w14:textId="3A554B68" w:rsidR="009D74E3" w:rsidRDefault="00485E07" w:rsidP="009D7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</w:t>
      </w:r>
      <w:r w:rsidR="009D74E3">
        <w:rPr>
          <w:rFonts w:ascii="Times New Roman" w:hAnsi="Times New Roman" w:cs="Times New Roman"/>
          <w:b/>
          <w:sz w:val="24"/>
          <w:szCs w:val="24"/>
        </w:rPr>
        <w:t>.</w:t>
      </w:r>
    </w:p>
    <w:p w14:paraId="692F608D" w14:textId="33CF45EB" w:rsidR="002A1204" w:rsidRDefault="003802D7" w:rsidP="008C0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odredbama Zakona o odgoju i obrazovanju u osnovnoj i srednjoj školi (u daljnjem tekstu: Zakon) sredstva za financiranje javnih potreba u djelatnosti srednjeg obrazovanja osiguravaju se, između ostalog, donacijama i drugim izvorima sukladno s Zakonom.</w:t>
      </w:r>
    </w:p>
    <w:p w14:paraId="12C43BB9" w14:textId="77777777" w:rsidR="00AE315A" w:rsidRPr="003802D7" w:rsidRDefault="00AE315A" w:rsidP="008C0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65B34A" w14:textId="06A9008B" w:rsidR="00530D8F" w:rsidRDefault="00B63B36" w:rsidP="00B63B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Članak 5.</w:t>
      </w:r>
    </w:p>
    <w:p w14:paraId="6006F9C6" w14:textId="15F5A820" w:rsidR="00B63B36" w:rsidRDefault="00B63B36" w:rsidP="00B63B3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ab/>
      </w:r>
      <w:r w:rsidRPr="00B63B36">
        <w:rPr>
          <w:rFonts w:ascii="Times New Roman" w:eastAsia="Times New Roman" w:hAnsi="Times New Roman"/>
          <w:bCs/>
          <w:sz w:val="24"/>
          <w:szCs w:val="24"/>
          <w:lang w:eastAsia="en-GB"/>
        </w:rPr>
        <w:t>Vlastiti prihodi</w:t>
      </w:r>
      <w:r>
        <w:rPr>
          <w:rFonts w:ascii="Times New Roman" w:eastAsia="Times New Roman" w:hAnsi="Times New Roman"/>
          <w:bCs/>
          <w:sz w:val="24"/>
          <w:szCs w:val="24"/>
          <w:lang w:eastAsia="en-GB"/>
        </w:rPr>
        <w:t xml:space="preserve"> Škole obuhvaćaju, u pravilu, prihode ostvarene od:</w:t>
      </w:r>
    </w:p>
    <w:p w14:paraId="0C3F8262" w14:textId="3F865D1F" w:rsidR="00B63B36" w:rsidRDefault="00B63B36" w:rsidP="00B63B36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/>
          <w:bCs/>
          <w:sz w:val="24"/>
          <w:szCs w:val="24"/>
          <w:lang w:eastAsia="en-GB"/>
        </w:rPr>
        <w:t xml:space="preserve">donacija </w:t>
      </w:r>
    </w:p>
    <w:p w14:paraId="7F3D4B62" w14:textId="7EEF64CE" w:rsidR="00B63B36" w:rsidRDefault="00B63B36" w:rsidP="00B63B36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/>
          <w:bCs/>
          <w:sz w:val="24"/>
          <w:szCs w:val="24"/>
          <w:lang w:eastAsia="en-GB"/>
        </w:rPr>
        <w:t>iznajmljivanja prostora i opreme Škole</w:t>
      </w:r>
    </w:p>
    <w:p w14:paraId="406E10E4" w14:textId="7E3E2B42" w:rsidR="00B63B36" w:rsidRDefault="00B63B36" w:rsidP="00B63B36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/>
          <w:bCs/>
          <w:sz w:val="24"/>
          <w:szCs w:val="24"/>
          <w:lang w:eastAsia="en-GB"/>
        </w:rPr>
        <w:t>prodajom nefinancijske imovine</w:t>
      </w:r>
    </w:p>
    <w:p w14:paraId="68455CD7" w14:textId="4905E7BC" w:rsidR="00B63B36" w:rsidRDefault="00B63B36" w:rsidP="00B63B36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/>
          <w:bCs/>
          <w:sz w:val="24"/>
          <w:szCs w:val="24"/>
          <w:lang w:eastAsia="en-GB"/>
        </w:rPr>
        <w:t>i ostali prihoda sukladno zakonskim propisima.</w:t>
      </w:r>
    </w:p>
    <w:p w14:paraId="0297F988" w14:textId="581C0960" w:rsidR="00B63B36" w:rsidRPr="00B63B36" w:rsidRDefault="00B63B36" w:rsidP="00B63B36">
      <w:pPr>
        <w:spacing w:after="0" w:line="240" w:lineRule="auto"/>
        <w:ind w:left="705"/>
        <w:jc w:val="both"/>
        <w:rPr>
          <w:rFonts w:ascii="Times New Roman" w:eastAsia="Times New Roman" w:hAnsi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/>
          <w:bCs/>
          <w:sz w:val="24"/>
          <w:szCs w:val="24"/>
          <w:lang w:eastAsia="en-GB"/>
        </w:rPr>
        <w:t>Vlastiti</w:t>
      </w:r>
      <w:r w:rsidR="002B48A5">
        <w:rPr>
          <w:rFonts w:ascii="Times New Roman" w:eastAsia="Times New Roman" w:hAnsi="Times New Roman"/>
          <w:bCs/>
          <w:sz w:val="24"/>
          <w:szCs w:val="24"/>
          <w:lang w:eastAsia="en-GB"/>
        </w:rPr>
        <w:t>m prihodom</w:t>
      </w:r>
      <w:r>
        <w:rPr>
          <w:rFonts w:ascii="Times New Roman" w:eastAsia="Times New Roman" w:hAnsi="Times New Roman"/>
          <w:bCs/>
          <w:sz w:val="24"/>
          <w:szCs w:val="24"/>
          <w:lang w:eastAsia="en-GB"/>
        </w:rPr>
        <w:t xml:space="preserve"> iz stavka 1. ovoga članka </w:t>
      </w:r>
      <w:r w:rsidR="002B48A5">
        <w:rPr>
          <w:rFonts w:ascii="Times New Roman" w:eastAsia="Times New Roman" w:hAnsi="Times New Roman"/>
          <w:bCs/>
          <w:sz w:val="24"/>
          <w:szCs w:val="24"/>
          <w:lang w:eastAsia="en-GB"/>
        </w:rPr>
        <w:t>smatra se samo prihod koji pripada Školi umanjen za iznos kojeg je potrebno uplatiti u proračun.</w:t>
      </w:r>
    </w:p>
    <w:p w14:paraId="41CDB3DD" w14:textId="77777777" w:rsidR="00B63B36" w:rsidRDefault="00B63B36" w:rsidP="002632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14:paraId="7D3341E5" w14:textId="77777777" w:rsidR="00B55EDC" w:rsidRDefault="00B55EDC" w:rsidP="002632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14:paraId="1DE091B2" w14:textId="3A166217" w:rsidR="00263238" w:rsidRDefault="00734D4F" w:rsidP="002632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lastRenderedPageBreak/>
        <w:t>Članak 6</w:t>
      </w:r>
      <w:r w:rsidR="00263238" w:rsidRPr="00263238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. </w:t>
      </w:r>
    </w:p>
    <w:p w14:paraId="08DF65F0" w14:textId="31BA15EC" w:rsidR="00530D8F" w:rsidRDefault="00530D8F" w:rsidP="008C0A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530D8F">
        <w:rPr>
          <w:rFonts w:ascii="Times New Roman" w:eastAsia="Times New Roman" w:hAnsi="Times New Roman"/>
          <w:sz w:val="24"/>
          <w:szCs w:val="24"/>
          <w:lang w:eastAsia="en-GB"/>
        </w:rPr>
        <w:t>Škola može primiti donaciju u novcu i dužna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je istu koristiti za namjere za koje je donirana, odnosno za namjere za koje je odredio donator, osim ako donacija nije u suprotnosti s obrazovnom i odgojnom funkcijom Škole.</w:t>
      </w:r>
    </w:p>
    <w:p w14:paraId="4CEE6A8D" w14:textId="169AA0E7" w:rsidR="00530D8F" w:rsidRPr="00530D8F" w:rsidRDefault="00530D8F" w:rsidP="00530D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ab/>
        <w:t>U slučaju da je donacija u suprotnosti s obrazovnom i odgojem funkcijom Škole ravnatelj neće primiti donaciju i/ili će izvršiti povrat primljene donacije.</w:t>
      </w:r>
    </w:p>
    <w:p w14:paraId="6B0C5FC6" w14:textId="0D332568" w:rsidR="003345EB" w:rsidRPr="00530D8F" w:rsidRDefault="00085D7F" w:rsidP="009D74E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B697134" w14:textId="77777777" w:rsidR="008C0AB5" w:rsidRDefault="008C0AB5" w:rsidP="009D7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53C8B" w14:textId="1C099445" w:rsidR="009D74E3" w:rsidRDefault="00734D4F" w:rsidP="00725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7</w:t>
      </w:r>
      <w:r w:rsidR="009D74E3">
        <w:rPr>
          <w:rFonts w:ascii="Times New Roman" w:hAnsi="Times New Roman" w:cs="Times New Roman"/>
          <w:b/>
          <w:sz w:val="24"/>
          <w:szCs w:val="24"/>
        </w:rPr>
        <w:t>.</w:t>
      </w:r>
    </w:p>
    <w:p w14:paraId="74DB2C1C" w14:textId="771C8BAE" w:rsidR="00C82AF4" w:rsidRDefault="00CF0542" w:rsidP="00CF05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0542">
        <w:rPr>
          <w:rFonts w:ascii="Times New Roman" w:hAnsi="Times New Roman" w:cs="Times New Roman"/>
          <w:sz w:val="24"/>
          <w:szCs w:val="24"/>
        </w:rPr>
        <w:t>U slučaju da donator</w:t>
      </w:r>
      <w:r>
        <w:rPr>
          <w:rFonts w:ascii="Times New Roman" w:hAnsi="Times New Roman" w:cs="Times New Roman"/>
          <w:sz w:val="24"/>
          <w:szCs w:val="24"/>
        </w:rPr>
        <w:t xml:space="preserve"> nije odredio namjenu doniranih sredstava ista će se koristiti u svrhu poboljšanja nastavnog procesa kao i učeničkih aktivnosti koje pridonose postizavanju odgojno-obrazovnih i društvenih ciljeva Škole.</w:t>
      </w:r>
    </w:p>
    <w:p w14:paraId="323B6E6F" w14:textId="3A43D360" w:rsidR="006A33BE" w:rsidRPr="00CF0542" w:rsidRDefault="006A33BE" w:rsidP="00CF05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Ugovorom o donaciji, kojeg potpisuje ravnatelj Škole, u pravilu se, podrobnije uređuje namjena doniranih sredstava, povratno izvješće o korištenju sredstava i druga pitanja vezana uz donaciju.</w:t>
      </w:r>
    </w:p>
    <w:p w14:paraId="78840DBC" w14:textId="77777777" w:rsidR="00966D43" w:rsidRDefault="00966D43" w:rsidP="009D74E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F64D5F4" w14:textId="5FFEF994" w:rsidR="00931D3D" w:rsidRPr="007561E7" w:rsidRDefault="00931D3D" w:rsidP="005624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1E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734D4F">
        <w:rPr>
          <w:rFonts w:ascii="Times New Roman" w:hAnsi="Times New Roman" w:cs="Times New Roman"/>
          <w:b/>
          <w:sz w:val="24"/>
          <w:szCs w:val="24"/>
        </w:rPr>
        <w:t>8</w:t>
      </w:r>
      <w:r w:rsidRPr="007561E7">
        <w:rPr>
          <w:rFonts w:ascii="Times New Roman" w:hAnsi="Times New Roman" w:cs="Times New Roman"/>
          <w:b/>
          <w:sz w:val="24"/>
          <w:szCs w:val="24"/>
        </w:rPr>
        <w:t>.</w:t>
      </w:r>
    </w:p>
    <w:p w14:paraId="0A70ECD4" w14:textId="72379A30" w:rsidR="00931D3D" w:rsidRDefault="009D27BE" w:rsidP="009D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može primiti dar u naravi (ustupanje stvari bez naknade), ako se može koristiti u odgojno-obrazovnoj funkciji Škole.</w:t>
      </w:r>
    </w:p>
    <w:p w14:paraId="4A26B298" w14:textId="77777777" w:rsidR="009D27BE" w:rsidRDefault="009D27BE" w:rsidP="009D2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Primitak dara potvrđuje povjerenstvo od tri (3) člana koje imenuje ravnatelj Škole. </w:t>
      </w:r>
    </w:p>
    <w:p w14:paraId="5A231EC5" w14:textId="34DB5B17" w:rsidR="009D27BE" w:rsidRDefault="009D27BE" w:rsidP="00767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povjerenstvo se, u pravilu, imenuju članovi koji mogu svojim stručnim znanjem procijeniti dar u funkcionalnom i financijskom smislu. Jedan član povjerenstva je</w:t>
      </w:r>
      <w:r w:rsidR="00767767">
        <w:rPr>
          <w:rFonts w:ascii="Times New Roman" w:hAnsi="Times New Roman" w:cs="Times New Roman"/>
          <w:sz w:val="24"/>
          <w:szCs w:val="24"/>
        </w:rPr>
        <w:t>, u pravilu,</w:t>
      </w:r>
      <w:r>
        <w:rPr>
          <w:rFonts w:ascii="Times New Roman" w:hAnsi="Times New Roman" w:cs="Times New Roman"/>
          <w:sz w:val="24"/>
          <w:szCs w:val="24"/>
        </w:rPr>
        <w:t xml:space="preserve"> voditelj računovodstva.</w:t>
      </w:r>
    </w:p>
    <w:p w14:paraId="5DBB545D" w14:textId="374356BA" w:rsidR="00D61C1B" w:rsidRDefault="00D61C1B" w:rsidP="00767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Ugovorom o darivanju, kojeg potpisuje ravnatelj Škole, podrobnije se uređuje vrijednost i namjera dara, povratno izvješće o korištenju dara i druga pitanja vezana uz dar.</w:t>
      </w:r>
    </w:p>
    <w:p w14:paraId="53B99CD3" w14:textId="77777777" w:rsidR="00734D4F" w:rsidRDefault="00734D4F" w:rsidP="00734D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22060" w14:textId="641579D1" w:rsidR="00734D4F" w:rsidRDefault="00734D4F" w:rsidP="00734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9. </w:t>
      </w:r>
    </w:p>
    <w:p w14:paraId="4EEB8DDE" w14:textId="77777777" w:rsidR="000E7210" w:rsidRPr="000E7210" w:rsidRDefault="000E7210" w:rsidP="000E72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7210">
        <w:rPr>
          <w:rFonts w:ascii="Times New Roman" w:hAnsi="Times New Roman" w:cs="Times New Roman"/>
          <w:sz w:val="24"/>
          <w:szCs w:val="24"/>
        </w:rPr>
        <w:t>Škola može iznajmiti dio prostora i opreme koji nisu neophodni za nesmetano obavljanje djelatnosti Škole</w:t>
      </w:r>
    </w:p>
    <w:p w14:paraId="3DAE5730" w14:textId="4069F29A" w:rsidR="000E7210" w:rsidRPr="000E7210" w:rsidRDefault="000E7210" w:rsidP="000E72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7210">
        <w:rPr>
          <w:rFonts w:ascii="Times New Roman" w:hAnsi="Times New Roman" w:cs="Times New Roman"/>
          <w:sz w:val="24"/>
          <w:szCs w:val="24"/>
        </w:rPr>
        <w:t>Cijenu korištenja prostora i opreme određuje ravnatelj u skladu s uputama osniv</w:t>
      </w:r>
      <w:r>
        <w:rPr>
          <w:rFonts w:ascii="Times New Roman" w:hAnsi="Times New Roman" w:cs="Times New Roman"/>
          <w:sz w:val="24"/>
          <w:szCs w:val="24"/>
        </w:rPr>
        <w:t>ača.</w:t>
      </w:r>
    </w:p>
    <w:p w14:paraId="6453A899" w14:textId="77777777" w:rsidR="000E7210" w:rsidRPr="000E7210" w:rsidRDefault="000E7210" w:rsidP="000E721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7210">
        <w:rPr>
          <w:rFonts w:ascii="Times New Roman" w:hAnsi="Times New Roman" w:cs="Times New Roman"/>
          <w:sz w:val="24"/>
          <w:szCs w:val="24"/>
        </w:rPr>
        <w:t>Prihodi ostvareni djelatnošću iz st.1. ovog članka raspoređuju se za:</w:t>
      </w:r>
    </w:p>
    <w:p w14:paraId="7877DF74" w14:textId="77777777" w:rsidR="000E7210" w:rsidRPr="000E7210" w:rsidRDefault="000E7210" w:rsidP="000E7210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7210">
        <w:rPr>
          <w:rFonts w:ascii="Times New Roman" w:hAnsi="Times New Roman" w:cs="Times New Roman"/>
          <w:sz w:val="24"/>
          <w:szCs w:val="24"/>
        </w:rPr>
        <w:t>troškove nastale u vezi s iznajmljivanjem,</w:t>
      </w:r>
    </w:p>
    <w:p w14:paraId="29C4583B" w14:textId="77777777" w:rsidR="000E7210" w:rsidRPr="000E7210" w:rsidRDefault="000E7210" w:rsidP="000E7210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210">
        <w:rPr>
          <w:rFonts w:ascii="Times New Roman" w:hAnsi="Times New Roman" w:cs="Times New Roman"/>
          <w:sz w:val="24"/>
          <w:szCs w:val="24"/>
        </w:rPr>
        <w:t xml:space="preserve">unaprjeđenje djelatnosti Škole, </w:t>
      </w:r>
    </w:p>
    <w:p w14:paraId="6C79A945" w14:textId="77777777" w:rsidR="000E7210" w:rsidRPr="000E7210" w:rsidRDefault="000E7210" w:rsidP="000E7210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7210">
        <w:rPr>
          <w:rFonts w:ascii="Times New Roman" w:hAnsi="Times New Roman" w:cs="Times New Roman"/>
          <w:sz w:val="24"/>
          <w:szCs w:val="24"/>
        </w:rPr>
        <w:t>sufinanciranje stručnih skupova i stručnih putovanja zaposlenika predviđenih kurikulumom Škole.</w:t>
      </w:r>
    </w:p>
    <w:p w14:paraId="50E727B8" w14:textId="77777777" w:rsidR="000E7210" w:rsidRDefault="000E7210" w:rsidP="000E7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5180A" w14:textId="3891BCE5" w:rsidR="00A04809" w:rsidRPr="00A04809" w:rsidRDefault="00A04809" w:rsidP="00A048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809">
        <w:rPr>
          <w:rFonts w:ascii="Times New Roman" w:hAnsi="Times New Roman" w:cs="Times New Roman"/>
          <w:b/>
          <w:sz w:val="24"/>
          <w:szCs w:val="24"/>
        </w:rPr>
        <w:t>Članak 10.</w:t>
      </w:r>
    </w:p>
    <w:p w14:paraId="4A0863C6" w14:textId="77777777" w:rsidR="00A04809" w:rsidRPr="00A04809" w:rsidRDefault="00A04809" w:rsidP="00A048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4809">
        <w:rPr>
          <w:rFonts w:ascii="Times New Roman" w:hAnsi="Times New Roman" w:cs="Times New Roman"/>
          <w:bCs/>
          <w:sz w:val="24"/>
          <w:szCs w:val="24"/>
        </w:rPr>
        <w:t xml:space="preserve">Škola na temelju Zakona o prodaji stanova na kojima postoji stanarsko pravo </w:t>
      </w:r>
      <w:r w:rsidRPr="00A04809">
        <w:rPr>
          <w:rFonts w:ascii="Times New Roman" w:hAnsi="Times New Roman" w:cs="Times New Roman"/>
          <w:sz w:val="24"/>
          <w:szCs w:val="24"/>
        </w:rPr>
        <w:t xml:space="preserve">(„Narodne novine“ br. </w:t>
      </w:r>
      <w:r w:rsidRPr="00A04809">
        <w:rPr>
          <w:rFonts w:ascii="Times New Roman" w:hAnsi="Times New Roman" w:cs="Times New Roman"/>
          <w:bCs/>
          <w:sz w:val="24"/>
          <w:szCs w:val="24"/>
        </w:rPr>
        <w:t>27/91. i 33/92.) ostvaruje prihod od prodaje stanova.</w:t>
      </w:r>
    </w:p>
    <w:p w14:paraId="11514AA6" w14:textId="455810BF" w:rsidR="00A04809" w:rsidRPr="00A04809" w:rsidRDefault="00A04809" w:rsidP="00ED61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4809">
        <w:rPr>
          <w:rFonts w:ascii="Times New Roman" w:hAnsi="Times New Roman" w:cs="Times New Roman"/>
          <w:bCs/>
          <w:sz w:val="24"/>
          <w:szCs w:val="24"/>
        </w:rPr>
        <w:t>Prihod koji ostaje</w:t>
      </w:r>
      <w:r w:rsidR="00ED617E">
        <w:rPr>
          <w:rFonts w:ascii="Times New Roman" w:hAnsi="Times New Roman" w:cs="Times New Roman"/>
          <w:bCs/>
          <w:sz w:val="24"/>
          <w:szCs w:val="24"/>
        </w:rPr>
        <w:t xml:space="preserve"> Školi, nakon uplate u Državni proračun,</w:t>
      </w:r>
      <w:r w:rsidRPr="00A04809">
        <w:rPr>
          <w:rFonts w:ascii="Times New Roman" w:hAnsi="Times New Roman" w:cs="Times New Roman"/>
          <w:bCs/>
          <w:sz w:val="24"/>
          <w:szCs w:val="24"/>
        </w:rPr>
        <w:t xml:space="preserve"> koristi se za </w:t>
      </w:r>
      <w:r w:rsidR="00EA0643">
        <w:rPr>
          <w:rFonts w:ascii="Times New Roman" w:hAnsi="Times New Roman" w:cs="Times New Roman"/>
          <w:bCs/>
          <w:sz w:val="24"/>
          <w:szCs w:val="24"/>
        </w:rPr>
        <w:t>opremanje i investicijsko održavanje Škole.</w:t>
      </w:r>
    </w:p>
    <w:p w14:paraId="2E5CD1E2" w14:textId="39EC8792" w:rsidR="00931D3D" w:rsidRDefault="00931D3D" w:rsidP="002A3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22D76" w14:textId="7AB2C34B" w:rsidR="009D74E3" w:rsidRDefault="002A3A90" w:rsidP="00E90A9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Članak 11</w:t>
      </w:r>
      <w:r w:rsidR="009D74E3" w:rsidRPr="00E90A9E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.</w:t>
      </w:r>
    </w:p>
    <w:p w14:paraId="2CB27625" w14:textId="471F3F00" w:rsidR="009D74E3" w:rsidRPr="00812689" w:rsidRDefault="00812689" w:rsidP="0081268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812689">
        <w:rPr>
          <w:rFonts w:ascii="Times New Roman" w:eastAsia="Times New Roman" w:hAnsi="Times New Roman"/>
          <w:sz w:val="24"/>
          <w:szCs w:val="24"/>
          <w:lang w:eastAsia="en-GB"/>
        </w:rPr>
        <w:t>Vlastiti prihodi prikupljeni tijekom jedne kalendarske godine koji se ne utroše za podmirivanje troškova iz članak 2. Pravilnika nastalih u toj kalendarskoj godini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, rasporedit će se, temeljem odluke Školskog odbora, donesene na prijedlog ravnatelja, u slijedeću kalendarsku godinu za podmirivanje </w:t>
      </w:r>
      <w:r w:rsidR="00E763BC">
        <w:rPr>
          <w:rFonts w:ascii="Times New Roman" w:eastAsia="Times New Roman" w:hAnsi="Times New Roman"/>
          <w:sz w:val="24"/>
          <w:szCs w:val="24"/>
          <w:lang w:eastAsia="en-GB"/>
        </w:rPr>
        <w:t>troškova sukladno odluci Školskog odbora o raspodjeli rezultata.</w:t>
      </w:r>
    </w:p>
    <w:p w14:paraId="556B3BDD" w14:textId="77777777" w:rsidR="009D74E3" w:rsidRPr="00E90A9E" w:rsidRDefault="009D74E3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E6F7A1" w14:textId="77777777" w:rsidR="00E90A9E" w:rsidRPr="00E90A9E" w:rsidRDefault="00E90A9E" w:rsidP="009D74E3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sz w:val="6"/>
          <w:szCs w:val="6"/>
          <w:lang w:eastAsia="en-GB"/>
        </w:rPr>
      </w:pPr>
    </w:p>
    <w:p w14:paraId="3273E2B5" w14:textId="77777777" w:rsidR="00B55EDC" w:rsidRDefault="00B55EDC" w:rsidP="005345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CFE9D" w14:textId="77777777" w:rsidR="00B55EDC" w:rsidRDefault="00B55EDC" w:rsidP="005345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50A41A" w14:textId="77777777" w:rsidR="00B55EDC" w:rsidRDefault="00B55EDC" w:rsidP="005345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35953C" w14:textId="2FACDB71" w:rsidR="009D74E3" w:rsidRDefault="009D74E3" w:rsidP="005345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59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00CD5">
        <w:rPr>
          <w:rFonts w:ascii="Times New Roman" w:hAnsi="Times New Roman" w:cs="Times New Roman"/>
          <w:b/>
          <w:sz w:val="24"/>
          <w:szCs w:val="24"/>
        </w:rPr>
        <w:t>12</w:t>
      </w:r>
      <w:r w:rsidRPr="0053459D">
        <w:rPr>
          <w:rFonts w:ascii="Times New Roman" w:hAnsi="Times New Roman" w:cs="Times New Roman"/>
          <w:b/>
          <w:sz w:val="24"/>
          <w:szCs w:val="24"/>
        </w:rPr>
        <w:t>.</w:t>
      </w:r>
    </w:p>
    <w:p w14:paraId="740EA841" w14:textId="2CFE6C58" w:rsidR="00634FD3" w:rsidRPr="00634FD3" w:rsidRDefault="00634FD3" w:rsidP="008C0A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Školski odbor, na pri</w:t>
      </w:r>
      <w:r w:rsidR="007E749D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>dlog ravnatelja Škole, svake godine najkasnije</w:t>
      </w:r>
      <w:r w:rsidR="007E749D">
        <w:rPr>
          <w:rFonts w:ascii="Times New Roman" w:hAnsi="Times New Roman" w:cs="Times New Roman"/>
          <w:sz w:val="24"/>
          <w:szCs w:val="24"/>
        </w:rPr>
        <w:t xml:space="preserve"> do 31. prosinca, donosi plan trošenja vlastitih prihoda u kojem će biti naveden pregled očekivanog trošenja vlastitih prihoda  u skladu s izvorima i potrebama odgojno-obrazovnog rada Škole.</w:t>
      </w:r>
    </w:p>
    <w:p w14:paraId="33E6E19B" w14:textId="77777777" w:rsidR="009D74E3" w:rsidRDefault="009D74E3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B5AD1" w14:textId="77777777" w:rsidR="00500CD5" w:rsidRDefault="00500CD5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49B3B" w14:textId="77777777" w:rsidR="00500CD5" w:rsidRDefault="00500CD5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E93D4" w14:textId="77777777" w:rsidR="009D74E3" w:rsidRDefault="009D74E3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A1D03" w14:textId="77777777" w:rsidR="009D74E3" w:rsidRDefault="009D74E3" w:rsidP="00C82AF4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F27">
        <w:rPr>
          <w:rFonts w:ascii="Times New Roman" w:hAnsi="Times New Roman" w:cs="Times New Roman"/>
          <w:b/>
          <w:bCs/>
          <w:sz w:val="24"/>
          <w:szCs w:val="24"/>
        </w:rPr>
        <w:t>PRIJELAZNE I ZAVRŠNE ODREDBE</w:t>
      </w:r>
    </w:p>
    <w:p w14:paraId="2ED3F46F" w14:textId="77777777" w:rsidR="00500CD5" w:rsidRPr="008B0F27" w:rsidRDefault="00500CD5" w:rsidP="00500CD5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F7AC45" w14:textId="77777777" w:rsidR="009D74E3" w:rsidRDefault="009D74E3" w:rsidP="009D74E3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9121B5" w14:textId="77777777" w:rsidR="00E843F1" w:rsidRPr="00E843F1" w:rsidRDefault="00E843F1" w:rsidP="009D74E3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A2D7DC" w14:textId="19180F0C" w:rsidR="00E843F1" w:rsidRPr="00E843F1" w:rsidRDefault="00E843F1" w:rsidP="00E84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3F1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843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400E55" w14:textId="77777777" w:rsidR="00E843F1" w:rsidRPr="00E843F1" w:rsidRDefault="00E843F1" w:rsidP="00E84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43F1">
        <w:rPr>
          <w:rFonts w:ascii="Times New Roman" w:hAnsi="Times New Roman" w:cs="Times New Roman"/>
          <w:sz w:val="24"/>
          <w:szCs w:val="24"/>
        </w:rPr>
        <w:t>Ovaj Pravilnik, kao i sve njegove daljnje izmjene i/ili dopune, objavit će se i na mrežnim stranicama Škole.</w:t>
      </w:r>
    </w:p>
    <w:p w14:paraId="4A728CA6" w14:textId="77777777" w:rsidR="00E843F1" w:rsidRPr="00E843F1" w:rsidRDefault="00E843F1" w:rsidP="00E843F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843F1">
        <w:rPr>
          <w:rFonts w:ascii="Times New Roman" w:hAnsi="Times New Roman" w:cs="Times New Roman"/>
          <w:sz w:val="24"/>
          <w:szCs w:val="24"/>
        </w:rPr>
        <w:t>Sve izmjene i/ili dopune ovog Pravilnika donose se na isti način kao i ovaj Pravilnik.</w:t>
      </w:r>
    </w:p>
    <w:p w14:paraId="278A97DE" w14:textId="77777777" w:rsidR="00E843F1" w:rsidRDefault="00E843F1" w:rsidP="00E8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1E703FF" w14:textId="77777777" w:rsidR="00E843F1" w:rsidRPr="00E843F1" w:rsidRDefault="00E843F1" w:rsidP="00E8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AF0F824" w14:textId="3F94FE27" w:rsidR="00E843F1" w:rsidRPr="00E843F1" w:rsidRDefault="00E843F1" w:rsidP="00E84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3F1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843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6C4469" w14:textId="77777777" w:rsidR="00E843F1" w:rsidRPr="00E843F1" w:rsidRDefault="00E843F1" w:rsidP="00E843F1">
      <w:pPr>
        <w:autoSpaceDE w:val="0"/>
        <w:autoSpaceDN w:val="0"/>
        <w:adjustRightInd w:val="0"/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E843F1">
        <w:rPr>
          <w:rFonts w:ascii="Times New Roman" w:hAnsi="Times New Roman" w:cs="Times New Roman"/>
          <w:sz w:val="24"/>
          <w:szCs w:val="24"/>
        </w:rPr>
        <w:t>Ovaj Pravilnik stupa na snagu osmoga dana od dana objave na oglasnoj ploči Škole.</w:t>
      </w:r>
    </w:p>
    <w:p w14:paraId="1A922883" w14:textId="78F4B3EA" w:rsidR="009D74E3" w:rsidRDefault="009D74E3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4D7F7" w14:textId="77777777" w:rsidR="007254E9" w:rsidRDefault="007254E9" w:rsidP="009C7693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C6EEF4" w14:textId="77777777" w:rsidR="00E843F1" w:rsidRDefault="00E843F1" w:rsidP="009C7693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F431EB" w14:textId="36BE321B" w:rsidR="009C7693" w:rsidRPr="008B0F27" w:rsidRDefault="002C0CC8" w:rsidP="009C7693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602-03/20</w:t>
      </w:r>
      <w:r w:rsidR="00646175">
        <w:rPr>
          <w:rFonts w:ascii="Times New Roman" w:hAnsi="Times New Roman" w:cs="Times New Roman"/>
          <w:sz w:val="24"/>
          <w:szCs w:val="24"/>
        </w:rPr>
        <w:t>-04</w:t>
      </w:r>
      <w:r w:rsidR="009C7693" w:rsidRPr="008B0F27">
        <w:rPr>
          <w:rFonts w:ascii="Times New Roman" w:hAnsi="Times New Roman" w:cs="Times New Roman"/>
          <w:sz w:val="24"/>
          <w:szCs w:val="24"/>
        </w:rPr>
        <w:t>/</w:t>
      </w:r>
      <w:r w:rsidR="00646175">
        <w:rPr>
          <w:rFonts w:ascii="Times New Roman" w:hAnsi="Times New Roman" w:cs="Times New Roman"/>
          <w:sz w:val="24"/>
          <w:szCs w:val="24"/>
        </w:rPr>
        <w:t>01</w:t>
      </w:r>
      <w:bookmarkStart w:id="1" w:name="_GoBack"/>
      <w:bookmarkEnd w:id="1"/>
    </w:p>
    <w:p w14:paraId="542BD238" w14:textId="50268B98" w:rsidR="009C7693" w:rsidRPr="008B0F27" w:rsidRDefault="003B5E72" w:rsidP="009C7693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2198-1-66</w:t>
      </w:r>
      <w:r w:rsidR="002C0CC8">
        <w:rPr>
          <w:rFonts w:ascii="Times New Roman" w:hAnsi="Times New Roman" w:cs="Times New Roman"/>
          <w:sz w:val="24"/>
          <w:szCs w:val="24"/>
        </w:rPr>
        <w:t>-20</w:t>
      </w:r>
      <w:r w:rsidR="009C7693" w:rsidRPr="008B0F27">
        <w:rPr>
          <w:rFonts w:ascii="Times New Roman" w:hAnsi="Times New Roman" w:cs="Times New Roman"/>
          <w:sz w:val="24"/>
          <w:szCs w:val="24"/>
        </w:rPr>
        <w:t>-</w:t>
      </w:r>
      <w:r w:rsidR="00BD0D82">
        <w:rPr>
          <w:rFonts w:ascii="Times New Roman" w:hAnsi="Times New Roman" w:cs="Times New Roman"/>
          <w:sz w:val="24"/>
          <w:szCs w:val="24"/>
        </w:rPr>
        <w:t>01</w:t>
      </w:r>
    </w:p>
    <w:p w14:paraId="6111DDB7" w14:textId="5C9CE505" w:rsidR="009C7693" w:rsidRPr="005624E3" w:rsidRDefault="009C7693" w:rsidP="00D278B2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4E3">
        <w:rPr>
          <w:rFonts w:ascii="Times New Roman" w:hAnsi="Times New Roman" w:cs="Times New Roman"/>
          <w:sz w:val="24"/>
          <w:szCs w:val="24"/>
        </w:rPr>
        <w:t>Zadar,</w:t>
      </w:r>
      <w:r w:rsidR="00C54DF7">
        <w:rPr>
          <w:rFonts w:ascii="Times New Roman" w:hAnsi="Times New Roman" w:cs="Times New Roman"/>
          <w:sz w:val="24"/>
          <w:szCs w:val="24"/>
        </w:rPr>
        <w:t xml:space="preserve"> </w:t>
      </w:r>
      <w:r w:rsidR="003B5E72">
        <w:rPr>
          <w:rFonts w:ascii="Times New Roman" w:hAnsi="Times New Roman" w:cs="Times New Roman"/>
          <w:sz w:val="24"/>
          <w:szCs w:val="24"/>
        </w:rPr>
        <w:t xml:space="preserve">07. srpnja </w:t>
      </w:r>
      <w:r w:rsidR="009B046E">
        <w:rPr>
          <w:rFonts w:ascii="Times New Roman" w:hAnsi="Times New Roman" w:cs="Times New Roman"/>
          <w:sz w:val="24"/>
          <w:szCs w:val="24"/>
        </w:rPr>
        <w:t xml:space="preserve"> </w:t>
      </w:r>
      <w:r w:rsidR="00F85644">
        <w:rPr>
          <w:rFonts w:ascii="Times New Roman" w:hAnsi="Times New Roman" w:cs="Times New Roman"/>
          <w:sz w:val="24"/>
          <w:szCs w:val="24"/>
        </w:rPr>
        <w:t>2020. godine</w:t>
      </w:r>
    </w:p>
    <w:p w14:paraId="0573A786" w14:textId="5D3B7973" w:rsidR="009C7693" w:rsidRPr="005624E3" w:rsidRDefault="009C7693" w:rsidP="008B0F27">
      <w:pPr>
        <w:pStyle w:val="Bezproreda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624E3">
        <w:rPr>
          <w:rFonts w:ascii="Times New Roman" w:hAnsi="Times New Roman" w:cs="Times New Roman"/>
          <w:sz w:val="24"/>
          <w:szCs w:val="24"/>
        </w:rPr>
        <w:t>Predsjednik Školskog odbora:</w:t>
      </w:r>
    </w:p>
    <w:p w14:paraId="4DAF19C0" w14:textId="77777777" w:rsidR="008B0F27" w:rsidRPr="005624E3" w:rsidRDefault="008B0F27" w:rsidP="008B0F27">
      <w:pPr>
        <w:pStyle w:val="Bezproreda"/>
        <w:ind w:left="4956" w:firstLine="708"/>
        <w:rPr>
          <w:rFonts w:ascii="Times New Roman" w:hAnsi="Times New Roman" w:cs="Times New Roman"/>
          <w:sz w:val="14"/>
          <w:szCs w:val="14"/>
        </w:rPr>
      </w:pPr>
    </w:p>
    <w:p w14:paraId="40EE84B0" w14:textId="77777777" w:rsidR="009C7693" w:rsidRPr="005624E3" w:rsidRDefault="009C7693" w:rsidP="008B0F27">
      <w:pPr>
        <w:pStyle w:val="Bezproreda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624E3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96538F2" w14:textId="5D1E48E8" w:rsidR="009C7693" w:rsidRPr="005624E3" w:rsidRDefault="009C7693" w:rsidP="008B0F2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624E3">
        <w:rPr>
          <w:rFonts w:ascii="Times New Roman" w:hAnsi="Times New Roman" w:cs="Times New Roman"/>
          <w:sz w:val="24"/>
          <w:szCs w:val="24"/>
        </w:rPr>
        <w:tab/>
      </w:r>
      <w:r w:rsidRPr="005624E3">
        <w:rPr>
          <w:rFonts w:ascii="Times New Roman" w:hAnsi="Times New Roman" w:cs="Times New Roman"/>
          <w:sz w:val="24"/>
          <w:szCs w:val="24"/>
        </w:rPr>
        <w:tab/>
      </w:r>
      <w:r w:rsidR="008B0F27" w:rsidRPr="005624E3">
        <w:rPr>
          <w:rFonts w:ascii="Times New Roman" w:hAnsi="Times New Roman" w:cs="Times New Roman"/>
          <w:sz w:val="24"/>
          <w:szCs w:val="24"/>
        </w:rPr>
        <w:tab/>
      </w:r>
      <w:r w:rsidR="008B0F27" w:rsidRPr="005624E3">
        <w:rPr>
          <w:rFonts w:ascii="Times New Roman" w:hAnsi="Times New Roman" w:cs="Times New Roman"/>
          <w:sz w:val="24"/>
          <w:szCs w:val="24"/>
        </w:rPr>
        <w:tab/>
      </w:r>
      <w:r w:rsidRPr="005624E3">
        <w:rPr>
          <w:rFonts w:ascii="Times New Roman" w:hAnsi="Times New Roman" w:cs="Times New Roman"/>
          <w:sz w:val="24"/>
          <w:szCs w:val="24"/>
        </w:rPr>
        <w:tab/>
      </w:r>
      <w:r w:rsidRPr="005624E3">
        <w:rPr>
          <w:rFonts w:ascii="Times New Roman" w:hAnsi="Times New Roman" w:cs="Times New Roman"/>
          <w:sz w:val="24"/>
          <w:szCs w:val="24"/>
        </w:rPr>
        <w:tab/>
      </w:r>
      <w:r w:rsidRPr="005624E3">
        <w:rPr>
          <w:rFonts w:ascii="Times New Roman" w:hAnsi="Times New Roman" w:cs="Times New Roman"/>
          <w:sz w:val="24"/>
          <w:szCs w:val="24"/>
        </w:rPr>
        <w:tab/>
      </w:r>
      <w:r w:rsidRPr="005624E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B5E72">
        <w:rPr>
          <w:rFonts w:ascii="Times New Roman" w:hAnsi="Times New Roman" w:cs="Times New Roman"/>
          <w:sz w:val="24"/>
          <w:szCs w:val="24"/>
        </w:rPr>
        <w:t>Džanan Selimović</w:t>
      </w:r>
    </w:p>
    <w:p w14:paraId="14B9DAF6" w14:textId="77777777" w:rsidR="009D74E3" w:rsidRDefault="009D74E3" w:rsidP="008B0F27">
      <w:pPr>
        <w:pStyle w:val="Bezproreda"/>
      </w:pPr>
    </w:p>
    <w:p w14:paraId="72C9C414" w14:textId="77777777" w:rsidR="00E843F1" w:rsidRDefault="00E843F1" w:rsidP="008B0F27">
      <w:pPr>
        <w:pStyle w:val="Bezproreda"/>
      </w:pPr>
    </w:p>
    <w:p w14:paraId="2B176EB8" w14:textId="77777777" w:rsidR="007254E9" w:rsidRDefault="007254E9" w:rsidP="00C14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6BFC19" w14:textId="7974A3C3" w:rsidR="009D74E3" w:rsidRPr="008B0F27" w:rsidRDefault="009D74E3" w:rsidP="00C14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0F27">
        <w:rPr>
          <w:rFonts w:ascii="Times New Roman" w:hAnsi="Times New Roman" w:cs="Times New Roman"/>
          <w:sz w:val="24"/>
          <w:szCs w:val="24"/>
        </w:rPr>
        <w:t>Ovaj Pravilnik objavljen je na oglasnoj ploči Škole dana</w:t>
      </w:r>
      <w:r w:rsidR="00F44EB1">
        <w:rPr>
          <w:rFonts w:ascii="Times New Roman" w:hAnsi="Times New Roman" w:cs="Times New Roman"/>
          <w:sz w:val="24"/>
          <w:szCs w:val="24"/>
        </w:rPr>
        <w:t xml:space="preserve"> </w:t>
      </w:r>
      <w:r w:rsidR="00053C53">
        <w:rPr>
          <w:rFonts w:ascii="Times New Roman" w:hAnsi="Times New Roman" w:cs="Times New Roman"/>
          <w:sz w:val="24"/>
          <w:szCs w:val="24"/>
        </w:rPr>
        <w:t xml:space="preserve"> 07.srpnja </w:t>
      </w:r>
      <w:r w:rsidR="00F85644">
        <w:rPr>
          <w:rFonts w:ascii="Times New Roman" w:hAnsi="Times New Roman" w:cs="Times New Roman"/>
          <w:sz w:val="24"/>
          <w:szCs w:val="24"/>
        </w:rPr>
        <w:t xml:space="preserve"> 2020.</w:t>
      </w:r>
      <w:r w:rsidR="00F44EB1">
        <w:rPr>
          <w:rFonts w:ascii="Times New Roman" w:hAnsi="Times New Roman" w:cs="Times New Roman"/>
          <w:sz w:val="24"/>
          <w:szCs w:val="24"/>
        </w:rPr>
        <w:t xml:space="preserve"> </w:t>
      </w:r>
      <w:r w:rsidRPr="008B0F27">
        <w:rPr>
          <w:rFonts w:ascii="Times New Roman" w:hAnsi="Times New Roman" w:cs="Times New Roman"/>
          <w:sz w:val="24"/>
          <w:szCs w:val="24"/>
        </w:rPr>
        <w:t xml:space="preserve">godine te je dana </w:t>
      </w:r>
      <w:r w:rsidR="00053C53">
        <w:rPr>
          <w:rFonts w:ascii="Times New Roman" w:hAnsi="Times New Roman" w:cs="Times New Roman"/>
          <w:sz w:val="24"/>
          <w:szCs w:val="24"/>
        </w:rPr>
        <w:t xml:space="preserve"> 15. srpnja </w:t>
      </w:r>
      <w:r w:rsidR="00F21C8A">
        <w:rPr>
          <w:rFonts w:ascii="Times New Roman" w:hAnsi="Times New Roman" w:cs="Times New Roman"/>
          <w:sz w:val="24"/>
          <w:szCs w:val="24"/>
        </w:rPr>
        <w:t xml:space="preserve">2020. </w:t>
      </w:r>
      <w:r w:rsidRPr="008B0F27">
        <w:rPr>
          <w:rFonts w:ascii="Times New Roman" w:hAnsi="Times New Roman" w:cs="Times New Roman"/>
          <w:sz w:val="24"/>
          <w:szCs w:val="24"/>
        </w:rPr>
        <w:t xml:space="preserve"> godine stupio na snagu.</w:t>
      </w:r>
    </w:p>
    <w:p w14:paraId="32B3418B" w14:textId="77777777" w:rsidR="009D74E3" w:rsidRDefault="009D74E3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F4218" w14:textId="77777777" w:rsidR="007254E9" w:rsidRPr="008B0F27" w:rsidRDefault="007254E9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65215" w14:textId="77777777" w:rsidR="009D74E3" w:rsidRPr="008B0F27" w:rsidRDefault="009D74E3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6D634" w14:textId="5215DADF" w:rsidR="009C7693" w:rsidRPr="008B0F27" w:rsidRDefault="009C7693" w:rsidP="009C7693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B0F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3B5E72">
        <w:rPr>
          <w:rFonts w:ascii="Times New Roman" w:hAnsi="Times New Roman" w:cs="Times New Roman"/>
          <w:sz w:val="24"/>
          <w:szCs w:val="24"/>
        </w:rPr>
        <w:t xml:space="preserve">      </w:t>
      </w:r>
      <w:r w:rsidR="00AA0326">
        <w:rPr>
          <w:rFonts w:ascii="Times New Roman" w:hAnsi="Times New Roman" w:cs="Times New Roman"/>
          <w:sz w:val="24"/>
          <w:szCs w:val="24"/>
        </w:rPr>
        <w:t>Ravnatelj</w:t>
      </w:r>
      <w:r w:rsidR="003B5E72">
        <w:rPr>
          <w:rFonts w:ascii="Times New Roman" w:hAnsi="Times New Roman" w:cs="Times New Roman"/>
          <w:sz w:val="24"/>
          <w:szCs w:val="24"/>
        </w:rPr>
        <w:t>ica</w:t>
      </w:r>
      <w:r w:rsidR="00AA0326">
        <w:rPr>
          <w:rFonts w:ascii="Times New Roman" w:hAnsi="Times New Roman" w:cs="Times New Roman"/>
          <w:sz w:val="24"/>
          <w:szCs w:val="24"/>
        </w:rPr>
        <w:t>:</w:t>
      </w:r>
    </w:p>
    <w:p w14:paraId="01547B76" w14:textId="0CAE9439" w:rsidR="009C7693" w:rsidRPr="008B0F27" w:rsidRDefault="009C7693" w:rsidP="009C7693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B0F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______________________</w:t>
      </w:r>
    </w:p>
    <w:p w14:paraId="211106EE" w14:textId="5EEA002E" w:rsidR="009C7693" w:rsidRPr="008B0F27" w:rsidRDefault="009C7693" w:rsidP="009C7693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B0F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A0326">
        <w:rPr>
          <w:rFonts w:ascii="Times New Roman" w:hAnsi="Times New Roman" w:cs="Times New Roman"/>
          <w:sz w:val="24"/>
          <w:szCs w:val="24"/>
        </w:rPr>
        <w:t xml:space="preserve">    </w:t>
      </w:r>
      <w:r w:rsidRPr="008B0F27">
        <w:rPr>
          <w:rFonts w:ascii="Times New Roman" w:hAnsi="Times New Roman" w:cs="Times New Roman"/>
          <w:sz w:val="24"/>
          <w:szCs w:val="24"/>
        </w:rPr>
        <w:t xml:space="preserve"> </w:t>
      </w:r>
      <w:r w:rsidR="003B5E72">
        <w:rPr>
          <w:rFonts w:ascii="Times New Roman" w:hAnsi="Times New Roman" w:cs="Times New Roman"/>
          <w:sz w:val="24"/>
          <w:szCs w:val="24"/>
        </w:rPr>
        <w:t>Silvana UJdur Bilan,mag</w:t>
      </w:r>
      <w:r w:rsidR="00AA0326">
        <w:rPr>
          <w:rFonts w:ascii="Times New Roman" w:hAnsi="Times New Roman" w:cs="Times New Roman"/>
          <w:sz w:val="24"/>
          <w:szCs w:val="24"/>
        </w:rPr>
        <w:t>.</w:t>
      </w:r>
    </w:p>
    <w:p w14:paraId="41050B6E" w14:textId="77777777" w:rsidR="00BD3FA3" w:rsidRDefault="00BD3FA3" w:rsidP="00725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D3FA3" w:rsidSect="000E590F">
      <w:pgSz w:w="11906" w:h="16838"/>
      <w:pgMar w:top="1417" w:right="1417" w:bottom="1417" w:left="141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C0FF9" w14:textId="77777777" w:rsidR="00182FDF" w:rsidRDefault="00182FDF" w:rsidP="006C3C65">
      <w:pPr>
        <w:spacing w:after="0" w:line="240" w:lineRule="auto"/>
      </w:pPr>
      <w:r>
        <w:separator/>
      </w:r>
    </w:p>
  </w:endnote>
  <w:endnote w:type="continuationSeparator" w:id="0">
    <w:p w14:paraId="3B48B042" w14:textId="77777777" w:rsidR="00182FDF" w:rsidRDefault="00182FDF" w:rsidP="006C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C70B2" w14:textId="77777777" w:rsidR="00182FDF" w:rsidRDefault="00182FDF" w:rsidP="006C3C65">
      <w:pPr>
        <w:spacing w:after="0" w:line="240" w:lineRule="auto"/>
      </w:pPr>
      <w:r>
        <w:separator/>
      </w:r>
    </w:p>
  </w:footnote>
  <w:footnote w:type="continuationSeparator" w:id="0">
    <w:p w14:paraId="379ADA35" w14:textId="77777777" w:rsidR="00182FDF" w:rsidRDefault="00182FDF" w:rsidP="006C3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C7912"/>
    <w:multiLevelType w:val="hybridMultilevel"/>
    <w:tmpl w:val="DE5E809A"/>
    <w:lvl w:ilvl="0" w:tplc="93F21E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03184F"/>
    <w:multiLevelType w:val="hybridMultilevel"/>
    <w:tmpl w:val="76CCDB2E"/>
    <w:lvl w:ilvl="0" w:tplc="4C281CD4">
      <w:start w:val="1"/>
      <w:numFmt w:val="bullet"/>
      <w:lvlText w:val=""/>
      <w:lvlJc w:val="left"/>
      <w:pPr>
        <w:tabs>
          <w:tab w:val="num" w:pos="718"/>
        </w:tabs>
        <w:ind w:left="718" w:hanging="360"/>
      </w:pPr>
      <w:rPr>
        <w:rFonts w:ascii="Symbol" w:hAnsi="Symbol" w:hint="default"/>
      </w:rPr>
    </w:lvl>
    <w:lvl w:ilvl="1" w:tplc="7E40B9E0">
      <w:start w:val="1"/>
      <w:numFmt w:val="bullet"/>
      <w:lvlText w:val="-"/>
      <w:lvlJc w:val="left"/>
      <w:pPr>
        <w:tabs>
          <w:tab w:val="num" w:pos="1438"/>
        </w:tabs>
        <w:ind w:left="1438" w:hanging="360"/>
      </w:pPr>
      <w:rPr>
        <w:rFonts w:ascii="Arial" w:hAnsi="Arial" w:cs="Times New Roman" w:hint="default"/>
      </w:rPr>
    </w:lvl>
    <w:lvl w:ilvl="2" w:tplc="55C4C0D0">
      <w:start w:val="1"/>
      <w:numFmt w:val="bullet"/>
      <w:lvlText w:val="-"/>
      <w:lvlJc w:val="left"/>
      <w:pPr>
        <w:tabs>
          <w:tab w:val="num" w:pos="2158"/>
        </w:tabs>
        <w:ind w:left="2158" w:hanging="360"/>
      </w:pPr>
      <w:rPr>
        <w:rFonts w:ascii="Arial" w:hAnsi="Arial" w:cs="Times New Roman" w:hint="default"/>
      </w:rPr>
    </w:lvl>
    <w:lvl w:ilvl="3" w:tplc="8DEC352E">
      <w:start w:val="1"/>
      <w:numFmt w:val="bullet"/>
      <w:lvlText w:val="-"/>
      <w:lvlJc w:val="left"/>
      <w:pPr>
        <w:tabs>
          <w:tab w:val="num" w:pos="2878"/>
        </w:tabs>
        <w:ind w:left="2878" w:hanging="360"/>
      </w:pPr>
      <w:rPr>
        <w:rFonts w:ascii="Arial" w:hAnsi="Arial" w:cs="Times New Roman" w:hint="default"/>
      </w:rPr>
    </w:lvl>
    <w:lvl w:ilvl="4" w:tplc="9726F396">
      <w:start w:val="1"/>
      <w:numFmt w:val="bullet"/>
      <w:lvlText w:val="-"/>
      <w:lvlJc w:val="left"/>
      <w:pPr>
        <w:tabs>
          <w:tab w:val="num" w:pos="3598"/>
        </w:tabs>
        <w:ind w:left="3598" w:hanging="360"/>
      </w:pPr>
      <w:rPr>
        <w:rFonts w:ascii="Arial" w:hAnsi="Arial" w:cs="Times New Roman" w:hint="default"/>
      </w:rPr>
    </w:lvl>
    <w:lvl w:ilvl="5" w:tplc="411C4148">
      <w:start w:val="1"/>
      <w:numFmt w:val="bullet"/>
      <w:lvlText w:val="-"/>
      <w:lvlJc w:val="left"/>
      <w:pPr>
        <w:tabs>
          <w:tab w:val="num" w:pos="4318"/>
        </w:tabs>
        <w:ind w:left="4318" w:hanging="360"/>
      </w:pPr>
      <w:rPr>
        <w:rFonts w:ascii="Arial" w:hAnsi="Arial" w:cs="Times New Roman" w:hint="default"/>
      </w:rPr>
    </w:lvl>
    <w:lvl w:ilvl="6" w:tplc="D8860890">
      <w:start w:val="1"/>
      <w:numFmt w:val="bullet"/>
      <w:lvlText w:val="-"/>
      <w:lvlJc w:val="left"/>
      <w:pPr>
        <w:tabs>
          <w:tab w:val="num" w:pos="5038"/>
        </w:tabs>
        <w:ind w:left="5038" w:hanging="360"/>
      </w:pPr>
      <w:rPr>
        <w:rFonts w:ascii="Arial" w:hAnsi="Arial" w:cs="Times New Roman" w:hint="default"/>
      </w:rPr>
    </w:lvl>
    <w:lvl w:ilvl="7" w:tplc="C6F07FE0">
      <w:start w:val="1"/>
      <w:numFmt w:val="bullet"/>
      <w:lvlText w:val="-"/>
      <w:lvlJc w:val="left"/>
      <w:pPr>
        <w:tabs>
          <w:tab w:val="num" w:pos="5758"/>
        </w:tabs>
        <w:ind w:left="5758" w:hanging="360"/>
      </w:pPr>
      <w:rPr>
        <w:rFonts w:ascii="Arial" w:hAnsi="Arial" w:cs="Times New Roman" w:hint="default"/>
      </w:rPr>
    </w:lvl>
    <w:lvl w:ilvl="8" w:tplc="56AC7CE2">
      <w:start w:val="1"/>
      <w:numFmt w:val="bullet"/>
      <w:lvlText w:val="-"/>
      <w:lvlJc w:val="left"/>
      <w:pPr>
        <w:tabs>
          <w:tab w:val="num" w:pos="6478"/>
        </w:tabs>
        <w:ind w:left="6478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FFD14D9"/>
    <w:multiLevelType w:val="hybridMultilevel"/>
    <w:tmpl w:val="EDD818A8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70888"/>
    <w:multiLevelType w:val="hybridMultilevel"/>
    <w:tmpl w:val="0F64F050"/>
    <w:lvl w:ilvl="0" w:tplc="E3E0AC8C">
      <w:numFmt w:val="bullet"/>
      <w:lvlText w:val="-"/>
      <w:lvlJc w:val="left"/>
      <w:pPr>
        <w:ind w:left="594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102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109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1700" w:hanging="360"/>
      </w:pPr>
      <w:rPr>
        <w:rFonts w:ascii="Wingdings" w:hAnsi="Wingdings" w:hint="default"/>
      </w:rPr>
    </w:lvl>
  </w:abstractNum>
  <w:abstractNum w:abstractNumId="4" w15:restartNumberingAfterBreak="0">
    <w:nsid w:val="15B14DD5"/>
    <w:multiLevelType w:val="hybridMultilevel"/>
    <w:tmpl w:val="5FD4B636"/>
    <w:lvl w:ilvl="0" w:tplc="5C021356">
      <w:numFmt w:val="bullet"/>
      <w:lvlText w:val="-"/>
      <w:lvlJc w:val="left"/>
      <w:pPr>
        <w:ind w:left="193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5" w15:restartNumberingAfterBreak="0">
    <w:nsid w:val="1DC53703"/>
    <w:multiLevelType w:val="hybridMultilevel"/>
    <w:tmpl w:val="48729688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EA4335"/>
    <w:multiLevelType w:val="hybridMultilevel"/>
    <w:tmpl w:val="FD0A0506"/>
    <w:lvl w:ilvl="0" w:tplc="EDFEBA8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17F11"/>
    <w:multiLevelType w:val="hybridMultilevel"/>
    <w:tmpl w:val="F1D88990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10D14"/>
    <w:multiLevelType w:val="hybridMultilevel"/>
    <w:tmpl w:val="C70CA736"/>
    <w:lvl w:ilvl="0" w:tplc="EDFEBA84">
      <w:start w:val="1"/>
      <w:numFmt w:val="decimal"/>
      <w:lvlText w:val="(%1)"/>
      <w:lvlJc w:val="left"/>
      <w:pPr>
        <w:ind w:left="4128" w:hanging="360"/>
      </w:pPr>
      <w:rPr>
        <w:rFonts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888" w:hanging="360"/>
      </w:pPr>
      <w:rPr>
        <w:rFonts w:ascii="Wingdings" w:hAnsi="Wingdings" w:hint="default"/>
      </w:rPr>
    </w:lvl>
  </w:abstractNum>
  <w:abstractNum w:abstractNumId="9" w15:restartNumberingAfterBreak="0">
    <w:nsid w:val="2AFD696A"/>
    <w:multiLevelType w:val="hybridMultilevel"/>
    <w:tmpl w:val="1BECB13A"/>
    <w:lvl w:ilvl="0" w:tplc="8EB06D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485902"/>
    <w:multiLevelType w:val="hybridMultilevel"/>
    <w:tmpl w:val="B30A1316"/>
    <w:lvl w:ilvl="0" w:tplc="5C02135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B277C8A"/>
    <w:multiLevelType w:val="hybridMultilevel"/>
    <w:tmpl w:val="2C2C2114"/>
    <w:lvl w:ilvl="0" w:tplc="041A000F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272" w:hanging="360"/>
      </w:pPr>
    </w:lvl>
    <w:lvl w:ilvl="2" w:tplc="041A001B" w:tentative="1">
      <w:start w:val="1"/>
      <w:numFmt w:val="lowerRoman"/>
      <w:lvlText w:val="%3."/>
      <w:lvlJc w:val="right"/>
      <w:pPr>
        <w:ind w:left="4992" w:hanging="180"/>
      </w:pPr>
    </w:lvl>
    <w:lvl w:ilvl="3" w:tplc="041A000F" w:tentative="1">
      <w:start w:val="1"/>
      <w:numFmt w:val="decimal"/>
      <w:lvlText w:val="%4."/>
      <w:lvlJc w:val="left"/>
      <w:pPr>
        <w:ind w:left="5712" w:hanging="360"/>
      </w:pPr>
    </w:lvl>
    <w:lvl w:ilvl="4" w:tplc="041A0019" w:tentative="1">
      <w:start w:val="1"/>
      <w:numFmt w:val="lowerLetter"/>
      <w:lvlText w:val="%5."/>
      <w:lvlJc w:val="left"/>
      <w:pPr>
        <w:ind w:left="6432" w:hanging="360"/>
      </w:pPr>
    </w:lvl>
    <w:lvl w:ilvl="5" w:tplc="041A001B" w:tentative="1">
      <w:start w:val="1"/>
      <w:numFmt w:val="lowerRoman"/>
      <w:lvlText w:val="%6."/>
      <w:lvlJc w:val="right"/>
      <w:pPr>
        <w:ind w:left="7152" w:hanging="180"/>
      </w:pPr>
    </w:lvl>
    <w:lvl w:ilvl="6" w:tplc="041A000F" w:tentative="1">
      <w:start w:val="1"/>
      <w:numFmt w:val="decimal"/>
      <w:lvlText w:val="%7."/>
      <w:lvlJc w:val="left"/>
      <w:pPr>
        <w:ind w:left="7872" w:hanging="360"/>
      </w:pPr>
    </w:lvl>
    <w:lvl w:ilvl="7" w:tplc="041A0019" w:tentative="1">
      <w:start w:val="1"/>
      <w:numFmt w:val="lowerLetter"/>
      <w:lvlText w:val="%8."/>
      <w:lvlJc w:val="left"/>
      <w:pPr>
        <w:ind w:left="8592" w:hanging="360"/>
      </w:pPr>
    </w:lvl>
    <w:lvl w:ilvl="8" w:tplc="041A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2" w15:restartNumberingAfterBreak="0">
    <w:nsid w:val="3E905ABD"/>
    <w:multiLevelType w:val="hybridMultilevel"/>
    <w:tmpl w:val="7520BE34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2AD1EB0"/>
    <w:multiLevelType w:val="hybridMultilevel"/>
    <w:tmpl w:val="F2DC68C8"/>
    <w:lvl w:ilvl="0" w:tplc="5C0213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9729D"/>
    <w:multiLevelType w:val="hybridMultilevel"/>
    <w:tmpl w:val="76644968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CB7E3D"/>
    <w:multiLevelType w:val="hybridMultilevel"/>
    <w:tmpl w:val="73D67CBE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394ED8"/>
    <w:multiLevelType w:val="hybridMultilevel"/>
    <w:tmpl w:val="05F288A0"/>
    <w:lvl w:ilvl="0" w:tplc="EDFEBA84">
      <w:start w:val="1"/>
      <w:numFmt w:val="decimal"/>
      <w:lvlText w:val="(%1)"/>
      <w:lvlJc w:val="left"/>
      <w:pPr>
        <w:ind w:left="1146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C076140"/>
    <w:multiLevelType w:val="hybridMultilevel"/>
    <w:tmpl w:val="7840A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C7063"/>
    <w:multiLevelType w:val="hybridMultilevel"/>
    <w:tmpl w:val="974E19FA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583602"/>
    <w:multiLevelType w:val="hybridMultilevel"/>
    <w:tmpl w:val="4CE66C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47BD5"/>
    <w:multiLevelType w:val="hybridMultilevel"/>
    <w:tmpl w:val="F56A93F6"/>
    <w:lvl w:ilvl="0" w:tplc="EDFEBA8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A7482"/>
    <w:multiLevelType w:val="hybridMultilevel"/>
    <w:tmpl w:val="EF0E7336"/>
    <w:lvl w:ilvl="0" w:tplc="EDFEBA8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F0247"/>
    <w:multiLevelType w:val="hybridMultilevel"/>
    <w:tmpl w:val="73AC27E4"/>
    <w:lvl w:ilvl="0" w:tplc="D77089E4">
      <w:start w:val="1"/>
      <w:numFmt w:val="decimal"/>
      <w:lvlText w:val="(%1)"/>
      <w:lvlJc w:val="left"/>
      <w:pPr>
        <w:ind w:left="720" w:hanging="360"/>
      </w:pPr>
      <w:rPr>
        <w:rFonts w:hint="default"/>
        <w:sz w:val="2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786745"/>
    <w:multiLevelType w:val="hybridMultilevel"/>
    <w:tmpl w:val="190AD7B6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B731CD"/>
    <w:multiLevelType w:val="hybridMultilevel"/>
    <w:tmpl w:val="6756D678"/>
    <w:lvl w:ilvl="0" w:tplc="5C0213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773362"/>
    <w:multiLevelType w:val="hybridMultilevel"/>
    <w:tmpl w:val="C8EEE946"/>
    <w:lvl w:ilvl="0" w:tplc="EDFEBA84">
      <w:start w:val="1"/>
      <w:numFmt w:val="decimal"/>
      <w:lvlText w:val="(%1)"/>
      <w:lvlJc w:val="left"/>
      <w:pPr>
        <w:ind w:left="786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2940705"/>
    <w:multiLevelType w:val="hybridMultilevel"/>
    <w:tmpl w:val="0A888082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556F04"/>
    <w:multiLevelType w:val="hybridMultilevel"/>
    <w:tmpl w:val="7FB23D5E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253919"/>
    <w:multiLevelType w:val="hybridMultilevel"/>
    <w:tmpl w:val="4DA88BFA"/>
    <w:lvl w:ilvl="0" w:tplc="E2DA5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D4C13"/>
    <w:multiLevelType w:val="hybridMultilevel"/>
    <w:tmpl w:val="888610A2"/>
    <w:lvl w:ilvl="0" w:tplc="EDFEBA84">
      <w:start w:val="1"/>
      <w:numFmt w:val="decimal"/>
      <w:lvlText w:val="(%1)"/>
      <w:lvlJc w:val="left"/>
      <w:pPr>
        <w:ind w:left="786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E3C5470"/>
    <w:multiLevelType w:val="hybridMultilevel"/>
    <w:tmpl w:val="0A92C828"/>
    <w:lvl w:ilvl="0" w:tplc="C1A8013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6F642198"/>
    <w:multiLevelType w:val="hybridMultilevel"/>
    <w:tmpl w:val="069A9F12"/>
    <w:lvl w:ilvl="0" w:tplc="47E0DA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45D7184"/>
    <w:multiLevelType w:val="hybridMultilevel"/>
    <w:tmpl w:val="5D944D52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655B84"/>
    <w:multiLevelType w:val="hybridMultilevel"/>
    <w:tmpl w:val="401CCA28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934750"/>
    <w:multiLevelType w:val="hybridMultilevel"/>
    <w:tmpl w:val="3AFC365E"/>
    <w:lvl w:ilvl="0" w:tplc="E3E0AC8C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8095195"/>
    <w:multiLevelType w:val="hybridMultilevel"/>
    <w:tmpl w:val="33CC8F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21546"/>
    <w:multiLevelType w:val="hybridMultilevel"/>
    <w:tmpl w:val="C212D8BE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BA38E0"/>
    <w:multiLevelType w:val="hybridMultilevel"/>
    <w:tmpl w:val="AF1A0CCE"/>
    <w:lvl w:ilvl="0" w:tplc="7BA633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D726F"/>
    <w:multiLevelType w:val="hybridMultilevel"/>
    <w:tmpl w:val="D66442A6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1E1161"/>
    <w:multiLevelType w:val="hybridMultilevel"/>
    <w:tmpl w:val="4BA45E8C"/>
    <w:lvl w:ilvl="0" w:tplc="923466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305C75"/>
    <w:multiLevelType w:val="hybridMultilevel"/>
    <w:tmpl w:val="59707888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B12D39"/>
    <w:multiLevelType w:val="hybridMultilevel"/>
    <w:tmpl w:val="416C5EF4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8"/>
  </w:num>
  <w:num w:numId="3">
    <w:abstractNumId w:val="9"/>
  </w:num>
  <w:num w:numId="4">
    <w:abstractNumId w:val="0"/>
  </w:num>
  <w:num w:numId="5">
    <w:abstractNumId w:val="3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6"/>
  </w:num>
  <w:num w:numId="14">
    <w:abstractNumId w:val="39"/>
  </w:num>
  <w:num w:numId="15">
    <w:abstractNumId w:val="23"/>
  </w:num>
  <w:num w:numId="16">
    <w:abstractNumId w:val="6"/>
  </w:num>
  <w:num w:numId="17">
    <w:abstractNumId w:val="25"/>
  </w:num>
  <w:num w:numId="18">
    <w:abstractNumId w:val="19"/>
  </w:num>
  <w:num w:numId="19">
    <w:abstractNumId w:val="8"/>
  </w:num>
  <w:num w:numId="20">
    <w:abstractNumId w:val="10"/>
  </w:num>
  <w:num w:numId="21">
    <w:abstractNumId w:val="13"/>
  </w:num>
  <w:num w:numId="22">
    <w:abstractNumId w:val="29"/>
  </w:num>
  <w:num w:numId="23">
    <w:abstractNumId w:val="2"/>
  </w:num>
  <w:num w:numId="24">
    <w:abstractNumId w:val="4"/>
  </w:num>
  <w:num w:numId="25">
    <w:abstractNumId w:val="31"/>
  </w:num>
  <w:num w:numId="26">
    <w:abstractNumId w:val="14"/>
  </w:num>
  <w:num w:numId="27">
    <w:abstractNumId w:val="35"/>
  </w:num>
  <w:num w:numId="28">
    <w:abstractNumId w:val="20"/>
  </w:num>
  <w:num w:numId="29">
    <w:abstractNumId w:val="38"/>
  </w:num>
  <w:num w:numId="30">
    <w:abstractNumId w:val="26"/>
  </w:num>
  <w:num w:numId="31">
    <w:abstractNumId w:val="5"/>
  </w:num>
  <w:num w:numId="32">
    <w:abstractNumId w:val="27"/>
  </w:num>
  <w:num w:numId="33">
    <w:abstractNumId w:val="21"/>
  </w:num>
  <w:num w:numId="34">
    <w:abstractNumId w:val="36"/>
  </w:num>
  <w:num w:numId="35">
    <w:abstractNumId w:val="18"/>
  </w:num>
  <w:num w:numId="36">
    <w:abstractNumId w:val="33"/>
  </w:num>
  <w:num w:numId="37">
    <w:abstractNumId w:val="41"/>
  </w:num>
  <w:num w:numId="38">
    <w:abstractNumId w:val="40"/>
  </w:num>
  <w:num w:numId="39">
    <w:abstractNumId w:val="15"/>
  </w:num>
  <w:num w:numId="40">
    <w:abstractNumId w:val="32"/>
  </w:num>
  <w:num w:numId="41">
    <w:abstractNumId w:val="34"/>
  </w:num>
  <w:num w:numId="42">
    <w:abstractNumId w:val="30"/>
  </w:num>
  <w:num w:numId="43">
    <w:abstractNumId w:val="22"/>
  </w:num>
  <w:num w:numId="44">
    <w:abstractNumId w:val="24"/>
  </w:num>
  <w:num w:numId="45">
    <w:abstractNumId w:val="37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F4"/>
    <w:rsid w:val="000236B8"/>
    <w:rsid w:val="000374CA"/>
    <w:rsid w:val="00042403"/>
    <w:rsid w:val="00053C53"/>
    <w:rsid w:val="00085BAD"/>
    <w:rsid w:val="00085D7F"/>
    <w:rsid w:val="000D4D44"/>
    <w:rsid w:val="000E590F"/>
    <w:rsid w:val="000E7210"/>
    <w:rsid w:val="00142C5D"/>
    <w:rsid w:val="00161DE2"/>
    <w:rsid w:val="00182FDF"/>
    <w:rsid w:val="001A6EF7"/>
    <w:rsid w:val="001A7284"/>
    <w:rsid w:val="001F17D5"/>
    <w:rsid w:val="00202814"/>
    <w:rsid w:val="002212E0"/>
    <w:rsid w:val="0022172D"/>
    <w:rsid w:val="00247B38"/>
    <w:rsid w:val="00263238"/>
    <w:rsid w:val="002A1204"/>
    <w:rsid w:val="002A3A90"/>
    <w:rsid w:val="002B48A5"/>
    <w:rsid w:val="002C0CC8"/>
    <w:rsid w:val="002F5420"/>
    <w:rsid w:val="0030460A"/>
    <w:rsid w:val="0031139A"/>
    <w:rsid w:val="003231EF"/>
    <w:rsid w:val="003345EB"/>
    <w:rsid w:val="003802D7"/>
    <w:rsid w:val="0038793B"/>
    <w:rsid w:val="00395D7D"/>
    <w:rsid w:val="003976C9"/>
    <w:rsid w:val="003B34C2"/>
    <w:rsid w:val="003B5E72"/>
    <w:rsid w:val="003C4593"/>
    <w:rsid w:val="00414428"/>
    <w:rsid w:val="00485E07"/>
    <w:rsid w:val="004A3B9B"/>
    <w:rsid w:val="004A4F60"/>
    <w:rsid w:val="004B340F"/>
    <w:rsid w:val="00500CD5"/>
    <w:rsid w:val="0052083C"/>
    <w:rsid w:val="00527629"/>
    <w:rsid w:val="00530D8F"/>
    <w:rsid w:val="0053459D"/>
    <w:rsid w:val="00544051"/>
    <w:rsid w:val="00555CEB"/>
    <w:rsid w:val="005624E3"/>
    <w:rsid w:val="005D3AD7"/>
    <w:rsid w:val="005D6D0D"/>
    <w:rsid w:val="005F2426"/>
    <w:rsid w:val="00603D7F"/>
    <w:rsid w:val="0060510A"/>
    <w:rsid w:val="0061374C"/>
    <w:rsid w:val="006274C0"/>
    <w:rsid w:val="00634FD3"/>
    <w:rsid w:val="00642AC2"/>
    <w:rsid w:val="00646175"/>
    <w:rsid w:val="006523E4"/>
    <w:rsid w:val="00663AA2"/>
    <w:rsid w:val="0066695F"/>
    <w:rsid w:val="00683553"/>
    <w:rsid w:val="00686CFB"/>
    <w:rsid w:val="006A33BE"/>
    <w:rsid w:val="006C3C65"/>
    <w:rsid w:val="006F2D24"/>
    <w:rsid w:val="0070603A"/>
    <w:rsid w:val="007238C5"/>
    <w:rsid w:val="007254E9"/>
    <w:rsid w:val="00734D4F"/>
    <w:rsid w:val="007559AD"/>
    <w:rsid w:val="007561E7"/>
    <w:rsid w:val="007641A7"/>
    <w:rsid w:val="00767767"/>
    <w:rsid w:val="007D66F4"/>
    <w:rsid w:val="007E749D"/>
    <w:rsid w:val="00812689"/>
    <w:rsid w:val="008874C2"/>
    <w:rsid w:val="008A4A28"/>
    <w:rsid w:val="008B0F27"/>
    <w:rsid w:val="008C0AB5"/>
    <w:rsid w:val="008F629D"/>
    <w:rsid w:val="00931D3D"/>
    <w:rsid w:val="009629E8"/>
    <w:rsid w:val="00966D43"/>
    <w:rsid w:val="0097428F"/>
    <w:rsid w:val="00984355"/>
    <w:rsid w:val="009B046E"/>
    <w:rsid w:val="009B4A35"/>
    <w:rsid w:val="009C7693"/>
    <w:rsid w:val="009D27BE"/>
    <w:rsid w:val="009D74E3"/>
    <w:rsid w:val="009F76D5"/>
    <w:rsid w:val="00A04809"/>
    <w:rsid w:val="00A04E21"/>
    <w:rsid w:val="00A07C70"/>
    <w:rsid w:val="00A3259C"/>
    <w:rsid w:val="00A54DEB"/>
    <w:rsid w:val="00A660F8"/>
    <w:rsid w:val="00AA0326"/>
    <w:rsid w:val="00AA399D"/>
    <w:rsid w:val="00AB54CA"/>
    <w:rsid w:val="00AC2B6D"/>
    <w:rsid w:val="00AD6C75"/>
    <w:rsid w:val="00AE315A"/>
    <w:rsid w:val="00AE48FE"/>
    <w:rsid w:val="00B05D8F"/>
    <w:rsid w:val="00B07CEB"/>
    <w:rsid w:val="00B53605"/>
    <w:rsid w:val="00B55EDC"/>
    <w:rsid w:val="00B63B36"/>
    <w:rsid w:val="00B70202"/>
    <w:rsid w:val="00B736B6"/>
    <w:rsid w:val="00B90DB7"/>
    <w:rsid w:val="00B9791F"/>
    <w:rsid w:val="00BD0D82"/>
    <w:rsid w:val="00BD3FA3"/>
    <w:rsid w:val="00BF1DCE"/>
    <w:rsid w:val="00C14D29"/>
    <w:rsid w:val="00C16CAE"/>
    <w:rsid w:val="00C352D9"/>
    <w:rsid w:val="00C415DF"/>
    <w:rsid w:val="00C54DF7"/>
    <w:rsid w:val="00C80048"/>
    <w:rsid w:val="00C82AF4"/>
    <w:rsid w:val="00CB0892"/>
    <w:rsid w:val="00CF0542"/>
    <w:rsid w:val="00CF352D"/>
    <w:rsid w:val="00D278B2"/>
    <w:rsid w:val="00D53D3C"/>
    <w:rsid w:val="00D61C1B"/>
    <w:rsid w:val="00DA0B05"/>
    <w:rsid w:val="00DC70D7"/>
    <w:rsid w:val="00DD5836"/>
    <w:rsid w:val="00E56431"/>
    <w:rsid w:val="00E741EF"/>
    <w:rsid w:val="00E763BC"/>
    <w:rsid w:val="00E843F1"/>
    <w:rsid w:val="00E90A9E"/>
    <w:rsid w:val="00EA0643"/>
    <w:rsid w:val="00ED617E"/>
    <w:rsid w:val="00EE6E55"/>
    <w:rsid w:val="00F21C8A"/>
    <w:rsid w:val="00F44EB1"/>
    <w:rsid w:val="00F528D3"/>
    <w:rsid w:val="00F85644"/>
    <w:rsid w:val="00F8795B"/>
    <w:rsid w:val="00FB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672E6"/>
  <w15:chartTrackingRefBased/>
  <w15:docId w15:val="{03287D47-F885-4D02-9699-9A1FA35F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6F4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9D74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D66F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6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66F4"/>
  </w:style>
  <w:style w:type="paragraph" w:styleId="Podnoje">
    <w:name w:val="footer"/>
    <w:basedOn w:val="Normal"/>
    <w:link w:val="PodnojeChar"/>
    <w:uiPriority w:val="99"/>
    <w:semiHidden/>
    <w:unhideWhenUsed/>
    <w:rsid w:val="007D6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D66F4"/>
  </w:style>
  <w:style w:type="character" w:customStyle="1" w:styleId="Naslov1Char">
    <w:name w:val="Naslov 1 Char"/>
    <w:basedOn w:val="Zadanifontodlomka"/>
    <w:link w:val="Naslov1"/>
    <w:uiPriority w:val="9"/>
    <w:rsid w:val="009D7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ormal1">
    <w:name w:val="Normal1"/>
    <w:basedOn w:val="Normal"/>
    <w:rsid w:val="009D74E3"/>
    <w:pPr>
      <w:spacing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danifontodlomka-000001">
    <w:name w:val="zadanifontodlomka-000001"/>
    <w:rsid w:val="009D74E3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zadanifontodlomka-000000">
    <w:name w:val="zadanifontodlomka-000000"/>
    <w:rsid w:val="009D74E3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character" w:customStyle="1" w:styleId="000003">
    <w:name w:val="000003"/>
    <w:rsid w:val="009D74E3"/>
    <w:rPr>
      <w:b w:val="0"/>
      <w:bCs w:val="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6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60F8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528D3"/>
    <w:pPr>
      <w:spacing w:after="0" w:line="240" w:lineRule="auto"/>
    </w:pPr>
  </w:style>
  <w:style w:type="paragraph" w:styleId="Tijeloteksta">
    <w:name w:val="Body Text"/>
    <w:aliases w:val="  uvlaka 2, uvlaka 3,uvlaka 2,uvlaka 3"/>
    <w:basedOn w:val="Normal"/>
    <w:link w:val="TijelotekstaChar1"/>
    <w:rsid w:val="009C76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uiPriority w:val="99"/>
    <w:semiHidden/>
    <w:rsid w:val="009C7693"/>
  </w:style>
  <w:style w:type="character" w:customStyle="1" w:styleId="TijelotekstaChar1">
    <w:name w:val="Tijelo teksta Char1"/>
    <w:aliases w:val="  uvlaka 2 Char, uvlaka 3 Char,uvlaka 2 Char,uvlaka 3 Char"/>
    <w:link w:val="Tijeloteksta"/>
    <w:rsid w:val="009C769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08C31-1855-4A5E-85DA-AEC8B156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User410</cp:lastModifiedBy>
  <cp:revision>2</cp:revision>
  <cp:lastPrinted>2020-03-09T07:49:00Z</cp:lastPrinted>
  <dcterms:created xsi:type="dcterms:W3CDTF">2021-02-09T09:18:00Z</dcterms:created>
  <dcterms:modified xsi:type="dcterms:W3CDTF">2021-02-09T09:18:00Z</dcterms:modified>
</cp:coreProperties>
</file>